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F7" w:rsidRDefault="004602F7" w:rsidP="004602F7">
      <w:pPr>
        <w:spacing w:line="38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附件4：</w:t>
      </w:r>
    </w:p>
    <w:p w:rsidR="004602F7" w:rsidRDefault="004602F7" w:rsidP="004602F7">
      <w:pPr>
        <w:spacing w:line="380" w:lineRule="exact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2015学年02学期数理信息学院课堂教学情况调查表</w:t>
      </w:r>
    </w:p>
    <w:p w:rsidR="004602F7" w:rsidRDefault="004602F7" w:rsidP="004602F7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8"/>
          <w:szCs w:val="28"/>
        </w:rPr>
        <w:t>统计时间：第1周至第10周（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4"/>
          <w:attr w:name="Year" w:val="2016"/>
        </w:smartTagPr>
        <w:r>
          <w:rPr>
            <w:rFonts w:ascii="宋体" w:hAnsi="宋体" w:hint="eastAsia"/>
            <w:sz w:val="28"/>
            <w:szCs w:val="28"/>
          </w:rPr>
          <w:t>2016年4月29日</w:t>
        </w:r>
      </w:smartTag>
      <w:r>
        <w:rPr>
          <w:rFonts w:ascii="宋体" w:hAnsi="宋体" w:hint="eastAsia"/>
          <w:sz w:val="28"/>
          <w:szCs w:val="28"/>
        </w:rPr>
        <w:t>止）</w:t>
      </w:r>
    </w:p>
    <w:p w:rsidR="004602F7" w:rsidRDefault="004602F7" w:rsidP="004602F7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Cs w:val="21"/>
        </w:rPr>
        <w:t>班级：</w:t>
      </w:r>
      <w:r>
        <w:rPr>
          <w:rFonts w:ascii="宋体" w:hAnsi="宋体" w:hint="eastAsia"/>
          <w:szCs w:val="21"/>
          <w:u w:val="single"/>
        </w:rPr>
        <w:t xml:space="preserve">               </w:t>
      </w:r>
      <w:r>
        <w:rPr>
          <w:rFonts w:ascii="宋体" w:hAnsi="宋体" w:hint="eastAsia"/>
          <w:sz w:val="24"/>
        </w:rPr>
        <w:t>填表人：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填表日期：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4602F7" w:rsidRDefault="004602F7" w:rsidP="004602F7">
      <w:pPr>
        <w:spacing w:line="380" w:lineRule="exact"/>
        <w:rPr>
          <w:rFonts w:ascii="宋体" w:hAnsi="宋体" w:hint="eastAsia"/>
          <w:szCs w:val="21"/>
        </w:rPr>
      </w:pPr>
    </w:p>
    <w:tbl>
      <w:tblPr>
        <w:tblStyle w:val="a3"/>
        <w:tblW w:w="0" w:type="auto"/>
        <w:tblInd w:w="0" w:type="dxa"/>
        <w:tblLayout w:type="fixed"/>
        <w:tblLook w:val="0000"/>
      </w:tblPr>
      <w:tblGrid>
        <w:gridCol w:w="1420"/>
        <w:gridCol w:w="1420"/>
        <w:gridCol w:w="1420"/>
        <w:gridCol w:w="888"/>
        <w:gridCol w:w="900"/>
        <w:gridCol w:w="2474"/>
      </w:tblGrid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教学进度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作业布置次数（次）</w:t>
            </w: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作业批改次数（次）</w:t>
            </w: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固定答疑时间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4602F7">
            <w:pPr>
              <w:spacing w:line="380" w:lineRule="exact"/>
              <w:ind w:left="300" w:hangingChars="150" w:hanging="300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  <w:tr w:rsidR="004602F7" w:rsidTr="0006074E">
        <w:trPr>
          <w:trHeight w:val="794"/>
        </w:trPr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0" w:type="dxa"/>
          </w:tcPr>
          <w:p w:rsidR="004602F7" w:rsidRDefault="004602F7" w:rsidP="004602F7">
            <w:pPr>
              <w:ind w:left="400" w:hangingChars="200" w:hanging="4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上到教材的章   节</w:t>
            </w:r>
          </w:p>
        </w:tc>
        <w:tc>
          <w:tcPr>
            <w:tcW w:w="888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4602F7" w:rsidRDefault="004602F7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（上、下午、晚上）</w:t>
            </w:r>
          </w:p>
        </w:tc>
      </w:tr>
    </w:tbl>
    <w:p w:rsidR="004602F7" w:rsidRPr="00BD38FE" w:rsidRDefault="004602F7" w:rsidP="004602F7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注：请将此表于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5"/>
          <w:attr w:name="Year" w:val="2016"/>
        </w:smartTagPr>
        <w:r>
          <w:rPr>
            <w:rFonts w:ascii="宋体" w:hAnsi="宋体" w:hint="eastAsia"/>
            <w:sz w:val="24"/>
          </w:rPr>
          <w:t>5月6日前</w:t>
        </w:r>
      </w:smartTag>
      <w:r>
        <w:rPr>
          <w:rFonts w:ascii="宋体" w:hAnsi="宋体" w:hint="eastAsia"/>
          <w:sz w:val="24"/>
        </w:rPr>
        <w:t>交到教研科</w:t>
      </w:r>
    </w:p>
    <w:p w:rsidR="00E70076" w:rsidRPr="004602F7" w:rsidRDefault="00E70076"/>
    <w:sectPr w:rsidR="00E70076" w:rsidRPr="004602F7" w:rsidSect="00E70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02F7"/>
    <w:rsid w:val="004602F7"/>
    <w:rsid w:val="00E7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2F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2016-04-18T08:23:00Z</dcterms:created>
  <dcterms:modified xsi:type="dcterms:W3CDTF">2016-04-18T08:23:00Z</dcterms:modified>
</cp:coreProperties>
</file>